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Rokycany</w:t>
      </w:r>
    </w:p>
    <w:p w:rsidR="002F08F7" w:rsidRDefault="002F08F7"/>
    <w:p w:rsidR="001C0C93" w:rsidRPr="002F08F7" w:rsidRDefault="001176CC">
      <w:pPr>
        <w:rPr>
          <w:b/>
        </w:rPr>
      </w:pPr>
      <w:r w:rsidRPr="002F08F7">
        <w:rPr>
          <w:b/>
        </w:rPr>
        <w:t>Rozpočtové opatření</w:t>
      </w:r>
      <w:r w:rsidR="006C416F">
        <w:rPr>
          <w:b/>
        </w:rPr>
        <w:t xml:space="preserve"> č. </w:t>
      </w:r>
      <w:r w:rsidR="00D8423C">
        <w:rPr>
          <w:b/>
        </w:rPr>
        <w:t>5</w:t>
      </w:r>
      <w:r w:rsidR="00F71BE8">
        <w:rPr>
          <w:b/>
        </w:rPr>
        <w:t>/2017</w:t>
      </w:r>
      <w:bookmarkStart w:id="0" w:name="_GoBack"/>
      <w:bookmarkEnd w:id="0"/>
      <w:r w:rsidR="00D8423C">
        <w:rPr>
          <w:b/>
        </w:rPr>
        <w:t xml:space="preserve"> </w:t>
      </w:r>
    </w:p>
    <w:p w:rsidR="00137272" w:rsidRPr="006C4B21" w:rsidRDefault="001176CC" w:rsidP="006C416F">
      <w:pPr>
        <w:rPr>
          <w:b/>
        </w:rPr>
      </w:pPr>
      <w:r w:rsidRPr="006C4B21">
        <w:rPr>
          <w:b/>
        </w:rPr>
        <w:t>Příjmy v tis.</w:t>
      </w:r>
    </w:p>
    <w:p w:rsidR="0022327F" w:rsidRDefault="00D8423C">
      <w:r>
        <w:t>1122</w:t>
      </w:r>
      <w:r w:rsidR="0022327F">
        <w:tab/>
      </w:r>
      <w:r w:rsidR="0022327F">
        <w:tab/>
      </w:r>
      <w:r w:rsidR="0022327F">
        <w:tab/>
      </w:r>
      <w:r>
        <w:t>daň z příjmu PO</w:t>
      </w:r>
      <w:r w:rsidR="0022327F">
        <w:t xml:space="preserve"> </w:t>
      </w:r>
      <w:r w:rsidR="0022327F">
        <w:tab/>
      </w:r>
      <w:r w:rsidR="0022327F">
        <w:tab/>
      </w:r>
      <w:r w:rsidR="0022327F">
        <w:tab/>
      </w:r>
      <w:r w:rsidR="0022327F">
        <w:tab/>
      </w:r>
      <w:r>
        <w:t>149</w:t>
      </w:r>
    </w:p>
    <w:p w:rsidR="008C54DA" w:rsidRDefault="008C54DA" w:rsidP="008C54DA">
      <w:r>
        <w:t>4111</w:t>
      </w:r>
      <w:r>
        <w:tab/>
      </w:r>
      <w:r>
        <w:tab/>
      </w:r>
      <w:r>
        <w:tab/>
        <w:t xml:space="preserve">dotace volby </w:t>
      </w:r>
      <w:r>
        <w:tab/>
      </w:r>
      <w:r>
        <w:tab/>
      </w:r>
      <w:r>
        <w:tab/>
      </w:r>
      <w:r>
        <w:tab/>
      </w:r>
      <w:r>
        <w:tab/>
        <w:t>-2,7</w:t>
      </w:r>
    </w:p>
    <w:p w:rsidR="008C54DA" w:rsidRDefault="008C54DA" w:rsidP="008C54DA">
      <w:r>
        <w:t>4112</w:t>
      </w:r>
      <w:r>
        <w:tab/>
      </w:r>
      <w:r>
        <w:tab/>
      </w:r>
      <w:r>
        <w:tab/>
        <w:t>dotace volby</w:t>
      </w:r>
      <w:r>
        <w:tab/>
      </w:r>
      <w:r>
        <w:tab/>
      </w:r>
      <w:r>
        <w:tab/>
      </w:r>
      <w:r>
        <w:tab/>
      </w:r>
      <w:r>
        <w:tab/>
        <w:t>2,8</w:t>
      </w:r>
    </w:p>
    <w:p w:rsidR="008C54DA" w:rsidRDefault="008C54DA" w:rsidP="008C54DA">
      <w:r>
        <w:t>4116</w:t>
      </w:r>
      <w:r>
        <w:tab/>
      </w:r>
      <w:r>
        <w:tab/>
      </w:r>
      <w:r>
        <w:tab/>
        <w:t>p</w:t>
      </w:r>
      <w:r w:rsidRPr="003B4309">
        <w:t>říspěvek na obnovu</w:t>
      </w:r>
      <w:r>
        <w:t xml:space="preserve"> a zajištění </w:t>
      </w:r>
      <w:r w:rsidRPr="003B4309">
        <w:t>porostů</w:t>
      </w:r>
      <w:r>
        <w:tab/>
        <w:t>27,44</w:t>
      </w:r>
    </w:p>
    <w:p w:rsidR="00D8423C" w:rsidRDefault="00D8423C">
      <w:r>
        <w:t>4122</w:t>
      </w:r>
      <w:r>
        <w:tab/>
      </w:r>
      <w:r>
        <w:tab/>
      </w:r>
      <w:r>
        <w:tab/>
        <w:t>dotace Plzeňský kraj</w:t>
      </w:r>
      <w:r>
        <w:tab/>
      </w:r>
      <w:r>
        <w:tab/>
      </w:r>
      <w:r>
        <w:tab/>
      </w:r>
      <w:r>
        <w:tab/>
        <w:t>39</w:t>
      </w:r>
    </w:p>
    <w:p w:rsidR="006C416F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  <w:t>215,54</w:t>
      </w:r>
    </w:p>
    <w:p w:rsidR="008C54DA" w:rsidRDefault="008C54DA">
      <w:pPr>
        <w:rPr>
          <w:b/>
        </w:rPr>
      </w:pPr>
    </w:p>
    <w:p w:rsidR="001176CC" w:rsidRPr="006C4B21" w:rsidRDefault="001176CC">
      <w:pPr>
        <w:rPr>
          <w:b/>
        </w:rPr>
      </w:pPr>
      <w:r w:rsidRPr="006C4B21">
        <w:rPr>
          <w:b/>
        </w:rPr>
        <w:t>Výdaje v tis.</w:t>
      </w:r>
    </w:p>
    <w:p w:rsidR="00137272" w:rsidRDefault="006C416F" w:rsidP="00137272">
      <w:r>
        <w:t>1031</w:t>
      </w:r>
      <w:r>
        <w:tab/>
        <w:t>51</w:t>
      </w:r>
      <w:r w:rsidR="00D8423C">
        <w:t>69</w:t>
      </w:r>
      <w:r w:rsidR="00137272">
        <w:tab/>
      </w:r>
      <w:r w:rsidR="00137272">
        <w:tab/>
      </w:r>
      <w:r w:rsidR="00D8423C">
        <w:t>pěstební činnost</w:t>
      </w:r>
      <w:r>
        <w:tab/>
      </w:r>
      <w:r>
        <w:tab/>
      </w:r>
      <w:r>
        <w:tab/>
      </w:r>
      <w:r>
        <w:tab/>
      </w:r>
      <w:r w:rsidR="00D8423C">
        <w:t>20</w:t>
      </w:r>
    </w:p>
    <w:p w:rsidR="001176CC" w:rsidRDefault="00D8423C">
      <w:r>
        <w:t>2212</w:t>
      </w:r>
      <w:r w:rsidR="004D4963">
        <w:tab/>
      </w:r>
      <w:r w:rsidR="00FB1CDF">
        <w:t>5171</w:t>
      </w:r>
      <w:r w:rsidR="004D4963">
        <w:tab/>
      </w:r>
      <w:r w:rsidR="004D4963">
        <w:tab/>
      </w:r>
      <w:r>
        <w:t>silnice</w:t>
      </w:r>
      <w:r>
        <w:tab/>
      </w:r>
      <w:r>
        <w:tab/>
      </w:r>
      <w:r w:rsidR="00137272">
        <w:tab/>
      </w:r>
      <w:r w:rsidR="001176CC">
        <w:tab/>
      </w:r>
      <w:r w:rsidR="001176CC">
        <w:tab/>
      </w:r>
      <w:r w:rsidR="00291EC9">
        <w:tab/>
      </w:r>
      <w:r>
        <w:t>-60</w:t>
      </w:r>
    </w:p>
    <w:p w:rsidR="00137272" w:rsidRDefault="00D8423C">
      <w:r>
        <w:t>2310</w:t>
      </w:r>
      <w:r w:rsidR="006C416F">
        <w:tab/>
      </w:r>
      <w:r>
        <w:t>5021</w:t>
      </w:r>
      <w:r w:rsidR="006C416F">
        <w:tab/>
      </w:r>
      <w:r w:rsidR="006C416F">
        <w:tab/>
      </w:r>
      <w:r>
        <w:t>pitná voda mzdy</w:t>
      </w:r>
      <w:r w:rsidR="006C416F">
        <w:tab/>
      </w:r>
      <w:r w:rsidR="006C416F">
        <w:tab/>
      </w:r>
      <w:r w:rsidR="006C416F">
        <w:tab/>
      </w:r>
      <w:r w:rsidR="006C416F">
        <w:tab/>
      </w:r>
      <w:r>
        <w:t>3</w:t>
      </w:r>
    </w:p>
    <w:p w:rsidR="00137272" w:rsidRDefault="00D8423C">
      <w:r>
        <w:t>2310</w:t>
      </w:r>
      <w:r w:rsidR="006C416F">
        <w:tab/>
      </w:r>
      <w:r>
        <w:t>5139</w:t>
      </w:r>
      <w:r w:rsidR="006C416F">
        <w:tab/>
      </w:r>
      <w:r w:rsidR="006C416F">
        <w:tab/>
      </w:r>
      <w:r>
        <w:t>pitná voda materiál</w:t>
      </w:r>
      <w:r w:rsidR="006C416F">
        <w:tab/>
      </w:r>
      <w:r w:rsidR="006C416F">
        <w:tab/>
      </w:r>
      <w:r w:rsidR="006C416F">
        <w:tab/>
      </w:r>
      <w:r w:rsidR="006C416F">
        <w:tab/>
      </w:r>
      <w:r>
        <w:t>-3</w:t>
      </w:r>
    </w:p>
    <w:p w:rsidR="00137272" w:rsidRDefault="00D8423C">
      <w:r>
        <w:t>3399</w:t>
      </w:r>
      <w:r w:rsidR="006C416F">
        <w:tab/>
      </w:r>
      <w:r>
        <w:t>5194</w:t>
      </w:r>
      <w:r w:rsidR="006C416F">
        <w:tab/>
      </w:r>
      <w:r w:rsidR="006C416F">
        <w:tab/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kultury </w:t>
      </w:r>
      <w:r w:rsidR="007E67A4">
        <w:t>–</w:t>
      </w:r>
      <w:r>
        <w:t xml:space="preserve"> dary</w:t>
      </w:r>
      <w:r w:rsidR="007E67A4">
        <w:t xml:space="preserve"> obyv.</w:t>
      </w:r>
      <w:r w:rsidR="006C416F">
        <w:tab/>
      </w:r>
      <w:r w:rsidR="006C416F">
        <w:tab/>
      </w:r>
      <w:r>
        <w:t>28</w:t>
      </w:r>
    </w:p>
    <w:p w:rsidR="00137272" w:rsidRDefault="00D8423C">
      <w:r>
        <w:t>3399</w:t>
      </w:r>
      <w:r w:rsidR="006C416F">
        <w:tab/>
      </w:r>
      <w:r>
        <w:t>5492</w:t>
      </w:r>
      <w:r w:rsidR="006C416F">
        <w:tab/>
      </w:r>
      <w:r w:rsidR="006C416F">
        <w:tab/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kultury </w:t>
      </w:r>
      <w:r w:rsidR="007E67A4">
        <w:t>–</w:t>
      </w:r>
      <w:r>
        <w:t xml:space="preserve"> </w:t>
      </w:r>
      <w:r w:rsidR="007E67A4">
        <w:t>dary obyv.</w:t>
      </w:r>
      <w:r w:rsidR="00137272">
        <w:tab/>
      </w:r>
      <w:r w:rsidR="00137272">
        <w:tab/>
      </w:r>
      <w:r>
        <w:t>32</w:t>
      </w:r>
    </w:p>
    <w:p w:rsidR="00137272" w:rsidRDefault="007E67A4">
      <w:r>
        <w:t>3635</w:t>
      </w:r>
      <w:r w:rsidR="006C416F">
        <w:tab/>
      </w:r>
      <w:r>
        <w:t>5169</w:t>
      </w:r>
      <w:r w:rsidR="00137272">
        <w:tab/>
      </w:r>
      <w:r w:rsidR="00137272">
        <w:tab/>
      </w:r>
      <w:r>
        <w:t>územní plánování</w:t>
      </w:r>
      <w:r>
        <w:tab/>
      </w:r>
      <w:r>
        <w:tab/>
      </w:r>
      <w:r w:rsidR="006C416F">
        <w:tab/>
      </w:r>
      <w:r w:rsidR="00137272">
        <w:tab/>
      </w:r>
      <w:r>
        <w:t>33</w:t>
      </w:r>
    </w:p>
    <w:p w:rsidR="00137272" w:rsidRDefault="007E67A4">
      <w:r>
        <w:t>3639</w:t>
      </w:r>
      <w:r w:rsidR="006C416F">
        <w:tab/>
      </w:r>
      <w:r>
        <w:t>5171</w:t>
      </w:r>
      <w:r w:rsidR="00137272">
        <w:tab/>
      </w:r>
      <w:r w:rsidR="00137272">
        <w:tab/>
      </w:r>
      <w:r>
        <w:t>komunální služby</w:t>
      </w:r>
      <w:r w:rsidR="00137272">
        <w:tab/>
      </w:r>
      <w:r w:rsidR="006C416F">
        <w:tab/>
      </w:r>
      <w:r w:rsidR="00137272">
        <w:tab/>
      </w:r>
      <w:r w:rsidR="00137272">
        <w:tab/>
      </w:r>
      <w:r>
        <w:t>-33</w:t>
      </w:r>
    </w:p>
    <w:p w:rsidR="006C416F" w:rsidRDefault="007E67A4">
      <w:r>
        <w:t>3722</w:t>
      </w:r>
      <w:r w:rsidR="006C416F">
        <w:tab/>
      </w:r>
      <w:r>
        <w:t>5169</w:t>
      </w:r>
      <w:r w:rsidR="006C416F">
        <w:tab/>
      </w:r>
      <w:r w:rsidR="006C416F">
        <w:tab/>
      </w:r>
      <w:r>
        <w:t>komunální odpady</w:t>
      </w:r>
      <w:r w:rsidR="006C416F">
        <w:tab/>
      </w:r>
      <w:r w:rsidR="006C416F">
        <w:tab/>
      </w:r>
      <w:r w:rsidR="006C416F">
        <w:tab/>
      </w:r>
      <w:r w:rsidR="006C416F">
        <w:tab/>
      </w:r>
      <w:r>
        <w:t>25</w:t>
      </w:r>
    </w:p>
    <w:p w:rsidR="007E67A4" w:rsidRDefault="007E67A4">
      <w:r>
        <w:t>3745</w:t>
      </w:r>
      <w:r>
        <w:tab/>
        <w:t>5021</w:t>
      </w:r>
      <w:r>
        <w:tab/>
      </w:r>
      <w:r>
        <w:tab/>
        <w:t>péče o vzhled obce mzdy</w:t>
      </w:r>
      <w:r>
        <w:tab/>
      </w:r>
      <w:r>
        <w:tab/>
      </w:r>
      <w:r>
        <w:tab/>
        <w:t>5</w:t>
      </w:r>
    </w:p>
    <w:p w:rsidR="007E67A4" w:rsidRDefault="007E67A4">
      <w:r>
        <w:t>3745</w:t>
      </w:r>
      <w:r>
        <w:tab/>
        <w:t>5031</w:t>
      </w:r>
      <w:r>
        <w:tab/>
      </w:r>
      <w:r>
        <w:tab/>
        <w:t>péče o vzhled obce soc. pojištění</w:t>
      </w:r>
      <w:r>
        <w:tab/>
      </w:r>
      <w:r>
        <w:tab/>
        <w:t>10</w:t>
      </w:r>
    </w:p>
    <w:p w:rsidR="007E67A4" w:rsidRDefault="007E67A4">
      <w:r>
        <w:t>3745</w:t>
      </w:r>
      <w:r>
        <w:tab/>
        <w:t>5132</w:t>
      </w:r>
      <w:r>
        <w:tab/>
      </w:r>
      <w:r>
        <w:tab/>
        <w:t xml:space="preserve">péče o vzhled obce </w:t>
      </w:r>
      <w:proofErr w:type="spellStart"/>
      <w:r>
        <w:t>ochr</w:t>
      </w:r>
      <w:proofErr w:type="spellEnd"/>
      <w:r>
        <w:t>. pomůcky</w:t>
      </w:r>
      <w:r>
        <w:tab/>
      </w:r>
      <w:r>
        <w:tab/>
        <w:t>1</w:t>
      </w:r>
    </w:p>
    <w:p w:rsidR="007E67A4" w:rsidRDefault="007E67A4">
      <w:r>
        <w:t>3745</w:t>
      </w:r>
      <w:r>
        <w:tab/>
        <w:t>5137</w:t>
      </w:r>
      <w:r>
        <w:tab/>
      </w:r>
      <w:r>
        <w:tab/>
        <w:t>péče o vzhled obce DHM</w:t>
      </w:r>
      <w:r>
        <w:tab/>
      </w:r>
      <w:r>
        <w:tab/>
      </w:r>
      <w:r>
        <w:tab/>
        <w:t>-15</w:t>
      </w:r>
    </w:p>
    <w:p w:rsidR="007E67A4" w:rsidRDefault="007E67A4">
      <w:r>
        <w:t>3745</w:t>
      </w:r>
      <w:r>
        <w:tab/>
        <w:t>5156</w:t>
      </w:r>
      <w:r>
        <w:tab/>
      </w:r>
      <w:r>
        <w:tab/>
        <w:t>péče o vzhled obce pohonné hmoty</w:t>
      </w:r>
      <w:r>
        <w:tab/>
      </w:r>
      <w:r>
        <w:tab/>
        <w:t>1</w:t>
      </w:r>
    </w:p>
    <w:p w:rsidR="007E67A4" w:rsidRDefault="007E67A4">
      <w:r>
        <w:t>3745</w:t>
      </w:r>
      <w:r>
        <w:tab/>
        <w:t>5169</w:t>
      </w:r>
      <w:r>
        <w:tab/>
      </w:r>
      <w:r>
        <w:tab/>
        <w:t xml:space="preserve">péče o vzhled obce </w:t>
      </w:r>
      <w:proofErr w:type="spellStart"/>
      <w:r>
        <w:t>ost</w:t>
      </w:r>
      <w:proofErr w:type="spellEnd"/>
      <w:r>
        <w:t xml:space="preserve">. </w:t>
      </w:r>
      <w:proofErr w:type="gramStart"/>
      <w:r>
        <w:t>služby</w:t>
      </w:r>
      <w:proofErr w:type="gramEnd"/>
      <w:r>
        <w:tab/>
      </w:r>
      <w:r>
        <w:tab/>
      </w:r>
      <w:r>
        <w:tab/>
        <w:t>-25</w:t>
      </w:r>
    </w:p>
    <w:p w:rsidR="007E67A4" w:rsidRDefault="007E67A4">
      <w:r>
        <w:lastRenderedPageBreak/>
        <w:t>3745</w:t>
      </w:r>
      <w:r>
        <w:tab/>
        <w:t>5171</w:t>
      </w:r>
      <w:r>
        <w:tab/>
      </w:r>
      <w:r>
        <w:tab/>
        <w:t>péče o vzhled obce opravy</w:t>
      </w:r>
      <w:r>
        <w:tab/>
      </w:r>
      <w:r>
        <w:tab/>
      </w:r>
      <w:r>
        <w:tab/>
        <w:t>5</w:t>
      </w:r>
    </w:p>
    <w:p w:rsidR="007E67A4" w:rsidRDefault="007E67A4">
      <w:r>
        <w:t>3745</w:t>
      </w:r>
      <w:r>
        <w:tab/>
        <w:t>5179</w:t>
      </w:r>
      <w:r>
        <w:tab/>
      </w:r>
      <w:r>
        <w:tab/>
        <w:t xml:space="preserve">péče o vzhled obce </w:t>
      </w:r>
      <w:proofErr w:type="spellStart"/>
      <w:r>
        <w:t>ost</w:t>
      </w:r>
      <w:proofErr w:type="spellEnd"/>
      <w:r>
        <w:t xml:space="preserve">. </w:t>
      </w:r>
      <w:proofErr w:type="gramStart"/>
      <w:r>
        <w:t>nákupy</w:t>
      </w:r>
      <w:proofErr w:type="gramEnd"/>
      <w:r>
        <w:tab/>
      </w:r>
      <w:r>
        <w:tab/>
      </w:r>
      <w:r>
        <w:tab/>
        <w:t>-27</w:t>
      </w:r>
    </w:p>
    <w:p w:rsidR="007E67A4" w:rsidRDefault="007E67A4">
      <w:r>
        <w:t>5311</w:t>
      </w:r>
      <w:r>
        <w:tab/>
        <w:t>5321</w:t>
      </w:r>
      <w:r>
        <w:tab/>
      </w:r>
      <w:r>
        <w:tab/>
      </w:r>
      <w:proofErr w:type="spellStart"/>
      <w:r>
        <w:t>neinvest</w:t>
      </w:r>
      <w:proofErr w:type="spellEnd"/>
      <w:r>
        <w:t>. transfery obcím</w:t>
      </w:r>
      <w:r>
        <w:tab/>
      </w:r>
      <w:r>
        <w:tab/>
      </w:r>
      <w:r>
        <w:tab/>
        <w:t>35</w:t>
      </w:r>
    </w:p>
    <w:p w:rsidR="007E67A4" w:rsidRDefault="007E67A4">
      <w:r>
        <w:t>6112</w:t>
      </w:r>
      <w:r>
        <w:tab/>
        <w:t>5019</w:t>
      </w:r>
      <w:r>
        <w:tab/>
      </w:r>
      <w:r>
        <w:tab/>
        <w:t>refundace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7E67A4" w:rsidRDefault="007E67A4">
      <w:r>
        <w:t>6112</w:t>
      </w:r>
      <w:r>
        <w:tab/>
        <w:t>5023</w:t>
      </w:r>
      <w:r>
        <w:tab/>
      </w:r>
      <w:r>
        <w:tab/>
      </w:r>
      <w:r w:rsidR="003B4309">
        <w:t xml:space="preserve">zastupitelstvo odměny </w:t>
      </w:r>
      <w:r>
        <w:tab/>
      </w:r>
      <w:r>
        <w:tab/>
      </w:r>
      <w:r w:rsidR="003B4309">
        <w:tab/>
      </w:r>
      <w:r w:rsidR="003B4309">
        <w:tab/>
        <w:t>25</w:t>
      </w:r>
    </w:p>
    <w:p w:rsidR="003B4309" w:rsidRDefault="003B4309">
      <w:r>
        <w:t>6112</w:t>
      </w:r>
      <w:r>
        <w:tab/>
        <w:t>5032</w:t>
      </w:r>
      <w:r>
        <w:tab/>
      </w:r>
      <w:r>
        <w:tab/>
        <w:t xml:space="preserve">zastupitelstvo </w:t>
      </w:r>
      <w:proofErr w:type="spellStart"/>
      <w:r>
        <w:t>zdr</w:t>
      </w:r>
      <w:proofErr w:type="spellEnd"/>
      <w:r>
        <w:t>. pojištění</w:t>
      </w:r>
      <w:r>
        <w:tab/>
      </w:r>
      <w:r>
        <w:tab/>
      </w:r>
      <w:r>
        <w:tab/>
        <w:t>5</w:t>
      </w:r>
    </w:p>
    <w:p w:rsidR="003B4309" w:rsidRDefault="003B4309">
      <w:r>
        <w:t>6171</w:t>
      </w:r>
      <w:r>
        <w:tab/>
        <w:t>5137</w:t>
      </w:r>
      <w:r>
        <w:tab/>
      </w:r>
      <w:r>
        <w:tab/>
        <w:t>činnost místní správy DHM</w:t>
      </w:r>
      <w:r>
        <w:tab/>
      </w:r>
      <w:r>
        <w:tab/>
      </w:r>
      <w:r>
        <w:tab/>
        <w:t>-91</w:t>
      </w:r>
    </w:p>
    <w:p w:rsidR="003B4309" w:rsidRDefault="003B4309">
      <w:r>
        <w:t>6171</w:t>
      </w:r>
      <w:r>
        <w:tab/>
        <w:t>5169</w:t>
      </w:r>
      <w:r>
        <w:tab/>
      </w:r>
      <w:r>
        <w:tab/>
        <w:t xml:space="preserve">činnost místní správy </w:t>
      </w:r>
      <w:proofErr w:type="spellStart"/>
      <w:r>
        <w:t>ost</w:t>
      </w:r>
      <w:proofErr w:type="spellEnd"/>
      <w:r>
        <w:t xml:space="preserve">. </w:t>
      </w:r>
      <w:proofErr w:type="gramStart"/>
      <w:r>
        <w:t>služby</w:t>
      </w:r>
      <w:proofErr w:type="gramEnd"/>
      <w:r>
        <w:tab/>
      </w:r>
      <w:r>
        <w:tab/>
        <w:t>-19</w:t>
      </w:r>
    </w:p>
    <w:p w:rsidR="003B4309" w:rsidRDefault="003B4309">
      <w:r>
        <w:t>6171</w:t>
      </w:r>
      <w:r>
        <w:tab/>
        <w:t>5179</w:t>
      </w:r>
      <w:r>
        <w:tab/>
      </w:r>
      <w:r>
        <w:tab/>
        <w:t xml:space="preserve">činnost místní správy </w:t>
      </w:r>
      <w:proofErr w:type="spellStart"/>
      <w:r>
        <w:t>ost</w:t>
      </w:r>
      <w:proofErr w:type="spellEnd"/>
      <w:r>
        <w:t xml:space="preserve">. </w:t>
      </w:r>
      <w:proofErr w:type="gramStart"/>
      <w:r>
        <w:t>nákupy</w:t>
      </w:r>
      <w:proofErr w:type="gramEnd"/>
      <w:r>
        <w:tab/>
      </w:r>
      <w:r>
        <w:tab/>
        <w:t>35</w:t>
      </w:r>
    </w:p>
    <w:p w:rsidR="003B4309" w:rsidRDefault="003B4309">
      <w:r>
        <w:t>6399</w:t>
      </w:r>
      <w:r>
        <w:tab/>
        <w:t>5365</w:t>
      </w:r>
      <w:r>
        <w:tab/>
      </w:r>
      <w:r>
        <w:tab/>
      </w:r>
      <w:proofErr w:type="spellStart"/>
      <w:r>
        <w:t>ost</w:t>
      </w:r>
      <w:proofErr w:type="spellEnd"/>
      <w:r>
        <w:t xml:space="preserve">. </w:t>
      </w:r>
      <w:proofErr w:type="gramStart"/>
      <w:r>
        <w:t>finanční</w:t>
      </w:r>
      <w:proofErr w:type="gramEnd"/>
      <w:r>
        <w:t xml:space="preserve"> operace daň z příjmu PO</w:t>
      </w:r>
      <w:r>
        <w:tab/>
      </w:r>
      <w:r>
        <w:tab/>
        <w:t>149</w:t>
      </w:r>
      <w:r>
        <w:tab/>
      </w:r>
      <w:r>
        <w:tab/>
      </w:r>
      <w:r>
        <w:tab/>
      </w:r>
    </w:p>
    <w:p w:rsidR="00D8423C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  <w:t>149</w:t>
      </w:r>
    </w:p>
    <w:p w:rsidR="008C54DA" w:rsidRDefault="008C54DA"/>
    <w:p w:rsidR="002F08F7" w:rsidRDefault="006C416F">
      <w:r>
        <w:t xml:space="preserve">Dne </w:t>
      </w:r>
      <w:proofErr w:type="gramStart"/>
      <w:r w:rsidR="00D8423C">
        <w:t>15</w:t>
      </w:r>
      <w:r>
        <w:t>.</w:t>
      </w:r>
      <w:r w:rsidR="006C4B21">
        <w:t>12</w:t>
      </w:r>
      <w:r w:rsidR="00603381">
        <w:t>.2017</w:t>
      </w:r>
      <w:proofErr w:type="gramEnd"/>
    </w:p>
    <w:p w:rsidR="006C4B21" w:rsidRDefault="006C4B21"/>
    <w:sectPr w:rsidR="006C4B21" w:rsidSect="001C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C"/>
    <w:rsid w:val="00080CA4"/>
    <w:rsid w:val="000B4758"/>
    <w:rsid w:val="001176CC"/>
    <w:rsid w:val="00137272"/>
    <w:rsid w:val="001C0C93"/>
    <w:rsid w:val="0022327F"/>
    <w:rsid w:val="00291EC9"/>
    <w:rsid w:val="002F08F7"/>
    <w:rsid w:val="0032401C"/>
    <w:rsid w:val="003B4309"/>
    <w:rsid w:val="004027ED"/>
    <w:rsid w:val="00441595"/>
    <w:rsid w:val="00442CFE"/>
    <w:rsid w:val="004D4963"/>
    <w:rsid w:val="005A7E74"/>
    <w:rsid w:val="00603381"/>
    <w:rsid w:val="006C416F"/>
    <w:rsid w:val="006C4B21"/>
    <w:rsid w:val="007E67A4"/>
    <w:rsid w:val="008572ED"/>
    <w:rsid w:val="008C54DA"/>
    <w:rsid w:val="009F6F42"/>
    <w:rsid w:val="00A536C5"/>
    <w:rsid w:val="00A60703"/>
    <w:rsid w:val="00AB40C2"/>
    <w:rsid w:val="00AB5A52"/>
    <w:rsid w:val="00B536E0"/>
    <w:rsid w:val="00CE0B58"/>
    <w:rsid w:val="00D8423C"/>
    <w:rsid w:val="00E37909"/>
    <w:rsid w:val="00EA3284"/>
    <w:rsid w:val="00F71BE8"/>
    <w:rsid w:val="00F8633B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LenkaK</cp:lastModifiedBy>
  <cp:revision>6</cp:revision>
  <cp:lastPrinted>2018-02-28T12:56:00Z</cp:lastPrinted>
  <dcterms:created xsi:type="dcterms:W3CDTF">2018-02-28T12:22:00Z</dcterms:created>
  <dcterms:modified xsi:type="dcterms:W3CDTF">2018-06-18T07:24:00Z</dcterms:modified>
</cp:coreProperties>
</file>